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831" w:rsidRDefault="00F70831" w:rsidP="00562210">
      <w:pPr>
        <w:rPr>
          <w:rFonts w:ascii="Times New Roman" w:hAnsi="Times New Roman" w:cs="Times New Roman"/>
          <w:sz w:val="24"/>
          <w:szCs w:val="24"/>
        </w:rPr>
      </w:pPr>
    </w:p>
    <w:p w:rsidR="00F70831" w:rsidRDefault="00F70831" w:rsidP="00F7083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Рекомендации по подготовке работ</w:t>
      </w:r>
    </w:p>
    <w:bookmarkEnd w:id="0"/>
    <w:p w:rsidR="00F70831" w:rsidRDefault="00F70831" w:rsidP="00F70831">
      <w:pPr>
        <w:jc w:val="both"/>
        <w:rPr>
          <w:rFonts w:ascii="Times New Roman" w:hAnsi="Times New Roman" w:cs="Times New Roman"/>
          <w:sz w:val="24"/>
          <w:szCs w:val="24"/>
        </w:rPr>
      </w:pPr>
      <w:r w:rsidRPr="00F70831">
        <w:rPr>
          <w:rFonts w:ascii="Times New Roman" w:hAnsi="Times New Roman" w:cs="Times New Roman"/>
          <w:sz w:val="24"/>
          <w:szCs w:val="24"/>
        </w:rPr>
        <w:t xml:space="preserve">При подготовке социальной рекламы недопустимо: </w:t>
      </w:r>
    </w:p>
    <w:p w:rsidR="00F70831" w:rsidRDefault="00F70831" w:rsidP="00F70831">
      <w:pPr>
        <w:jc w:val="both"/>
        <w:rPr>
          <w:rFonts w:ascii="Times New Roman" w:hAnsi="Times New Roman" w:cs="Times New Roman"/>
          <w:sz w:val="24"/>
          <w:szCs w:val="24"/>
        </w:rPr>
      </w:pPr>
      <w:r w:rsidRPr="00F70831">
        <w:rPr>
          <w:rFonts w:ascii="Times New Roman" w:hAnsi="Times New Roman" w:cs="Times New Roman"/>
          <w:sz w:val="24"/>
          <w:szCs w:val="24"/>
        </w:rPr>
        <w:t>- использование элементов запугивания, поскольку эта информация может причинить вред здоровью и развитию детей (например, страшные картины последствий, к которым приводит употребление алкоголя, табака, наркотических средств и других психотропных веществ); - демонстрация атрибутов, связанных с зависимым поведением и угрозой для жизни (иглы, сигареты, бутылки, кровь и т.п.);</w:t>
      </w:r>
    </w:p>
    <w:p w:rsidR="00F70831" w:rsidRDefault="00F70831" w:rsidP="00F70831">
      <w:pPr>
        <w:jc w:val="both"/>
        <w:rPr>
          <w:rFonts w:ascii="Times New Roman" w:hAnsi="Times New Roman" w:cs="Times New Roman"/>
          <w:sz w:val="24"/>
          <w:szCs w:val="24"/>
        </w:rPr>
      </w:pPr>
      <w:r w:rsidRPr="00F70831">
        <w:rPr>
          <w:rFonts w:ascii="Times New Roman" w:hAnsi="Times New Roman" w:cs="Times New Roman"/>
          <w:sz w:val="24"/>
          <w:szCs w:val="24"/>
        </w:rPr>
        <w:t xml:space="preserve"> - использование нецензурной лексики, слов и фраз, унижающих человеческое достоинство, нравоучительных и менторских призывов с частицей НЕ;</w:t>
      </w:r>
    </w:p>
    <w:p w:rsidR="00F70831" w:rsidRDefault="00F70831" w:rsidP="00F70831">
      <w:pPr>
        <w:jc w:val="both"/>
        <w:rPr>
          <w:rFonts w:ascii="Times New Roman" w:hAnsi="Times New Roman" w:cs="Times New Roman"/>
          <w:sz w:val="24"/>
          <w:szCs w:val="24"/>
        </w:rPr>
      </w:pPr>
      <w:r w:rsidRPr="00F70831">
        <w:rPr>
          <w:rFonts w:ascii="Times New Roman" w:hAnsi="Times New Roman" w:cs="Times New Roman"/>
          <w:sz w:val="24"/>
          <w:szCs w:val="24"/>
        </w:rPr>
        <w:t xml:space="preserve"> - преувеличение негативных последствий тех или иных действий, связанных с зависимым поведением, предоставление ложной информации;</w:t>
      </w:r>
    </w:p>
    <w:p w:rsidR="00F70831" w:rsidRDefault="00F70831" w:rsidP="00F70831">
      <w:pPr>
        <w:jc w:val="both"/>
        <w:rPr>
          <w:rFonts w:ascii="Times New Roman" w:hAnsi="Times New Roman" w:cs="Times New Roman"/>
          <w:sz w:val="24"/>
          <w:szCs w:val="24"/>
        </w:rPr>
      </w:pPr>
      <w:r w:rsidRPr="00F70831">
        <w:rPr>
          <w:rFonts w:ascii="Times New Roman" w:hAnsi="Times New Roman" w:cs="Times New Roman"/>
          <w:sz w:val="24"/>
          <w:szCs w:val="24"/>
        </w:rPr>
        <w:t xml:space="preserve"> - использование неоднозначных образов или смысловых частей, которые можно по-разному интерпретировать. Социальная реклама не должна вызывать депрессивные чувства, наоборот, ее задача состоит в создании позитивного образа, которому хочется следовать;</w:t>
      </w:r>
    </w:p>
    <w:p w:rsidR="00F70831" w:rsidRDefault="00F70831" w:rsidP="00F70831">
      <w:pPr>
        <w:jc w:val="both"/>
        <w:rPr>
          <w:rFonts w:ascii="Times New Roman" w:hAnsi="Times New Roman" w:cs="Times New Roman"/>
          <w:sz w:val="24"/>
          <w:szCs w:val="24"/>
        </w:rPr>
      </w:pPr>
      <w:r w:rsidRPr="00F70831">
        <w:rPr>
          <w:rFonts w:ascii="Times New Roman" w:hAnsi="Times New Roman" w:cs="Times New Roman"/>
          <w:sz w:val="24"/>
          <w:szCs w:val="24"/>
        </w:rPr>
        <w:t xml:space="preserve"> - использование в работе объектов интеллектуальных прав третьих лиц (текстов, музыки, фотографий, видеоряда и т.п.). </w:t>
      </w:r>
    </w:p>
    <w:p w:rsidR="00F32AF2" w:rsidRPr="00F70831" w:rsidRDefault="00F70831" w:rsidP="00F70831">
      <w:pPr>
        <w:jc w:val="both"/>
        <w:rPr>
          <w:rFonts w:ascii="Times New Roman" w:hAnsi="Times New Roman" w:cs="Times New Roman"/>
          <w:sz w:val="24"/>
          <w:szCs w:val="24"/>
        </w:rPr>
      </w:pPr>
      <w:r w:rsidRPr="00F70831">
        <w:rPr>
          <w:rFonts w:ascii="Times New Roman" w:hAnsi="Times New Roman" w:cs="Times New Roman"/>
          <w:sz w:val="24"/>
          <w:szCs w:val="24"/>
        </w:rPr>
        <w:t xml:space="preserve">Каждый участник конкурса берет на себя ответственность за то, что при подготовке его конкурсной работы, а также при ее публикации и/или распространении в любой форме не были и не будут нарушены авторские и/или иные права третьих лиц. При подготовке конкурсной работы необходимо делать упор на развитие социальных и личностных </w:t>
      </w:r>
      <w:proofErr w:type="gramStart"/>
      <w:r w:rsidRPr="00F70831">
        <w:rPr>
          <w:rFonts w:ascii="Times New Roman" w:hAnsi="Times New Roman" w:cs="Times New Roman"/>
          <w:sz w:val="24"/>
          <w:szCs w:val="24"/>
        </w:rPr>
        <w:t>навыков ,</w:t>
      </w:r>
      <w:proofErr w:type="gramEnd"/>
      <w:r w:rsidRPr="00F70831">
        <w:rPr>
          <w:rFonts w:ascii="Times New Roman" w:hAnsi="Times New Roman" w:cs="Times New Roman"/>
          <w:sz w:val="24"/>
          <w:szCs w:val="24"/>
        </w:rPr>
        <w:t xml:space="preserve"> на пропаганду культуры безопасного и здорового образа жизни</w:t>
      </w:r>
    </w:p>
    <w:sectPr w:rsidR="00F32AF2" w:rsidRPr="00F70831" w:rsidSect="00F70831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0708A"/>
    <w:multiLevelType w:val="multilevel"/>
    <w:tmpl w:val="60D67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2AF2"/>
    <w:rsid w:val="00384CFE"/>
    <w:rsid w:val="00562210"/>
    <w:rsid w:val="0059088C"/>
    <w:rsid w:val="00F32AF2"/>
    <w:rsid w:val="00F70831"/>
    <w:rsid w:val="00F8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3C7682-4E8B-4EDB-8A68-D5D3825B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2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0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8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84C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2021-10-15T08:07:00Z</cp:lastPrinted>
  <dcterms:created xsi:type="dcterms:W3CDTF">2021-10-15T05:26:00Z</dcterms:created>
  <dcterms:modified xsi:type="dcterms:W3CDTF">2021-10-15T12:54:00Z</dcterms:modified>
</cp:coreProperties>
</file>